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6A337" w14:textId="2CE79EC9" w:rsidR="00625BC4" w:rsidRPr="00625BC4" w:rsidRDefault="00625BC4" w:rsidP="00625BC4">
      <w:pPr>
        <w:spacing w:before="120" w:after="120" w:line="288" w:lineRule="auto"/>
        <w:ind w:firstLine="720"/>
        <w:jc w:val="left"/>
        <w:rPr>
          <w:rFonts w:eastAsia="Times New Roman" w:cs="Times New Roman"/>
          <w:kern w:val="0"/>
          <w14:ligatures w14:val="none"/>
        </w:rPr>
      </w:pPr>
      <w:r w:rsidRPr="00625BC4">
        <w:rPr>
          <w:rFonts w:eastAsia="Times New Roman" w:cs="Times New Roman"/>
          <w:b/>
          <w:bCs/>
          <w:kern w:val="0"/>
          <w14:ligatures w14:val="none"/>
        </w:rPr>
        <w:t>Bản tin</w:t>
      </w:r>
      <w:r w:rsidRPr="00625BC4">
        <w:rPr>
          <w:rFonts w:eastAsia="Times New Roman" w:cs="Times New Roman"/>
          <w:kern w:val="0"/>
          <w14:ligatures w14:val="none"/>
        </w:rPr>
        <w:t xml:space="preserve"> </w:t>
      </w:r>
      <w:r w:rsidRPr="00625BC4">
        <w:rPr>
          <w:rFonts w:eastAsia="Times New Roman" w:cs="Times New Roman"/>
          <w:b/>
          <w:bCs/>
          <w:kern w:val="0"/>
          <w14:ligatures w14:val="none"/>
        </w:rPr>
        <w:t>tổ chức Lễ khai giảng các lớp bồi dưỡng tiếng Khmer dành cho cán bộ, công chức, viên chức trên địa bàn thành phố Cần Thơ năm 2025</w:t>
      </w:r>
      <w:r w:rsidRPr="00625BC4">
        <w:rPr>
          <w:rFonts w:eastAsia="Times New Roman" w:cs="Times New Roman"/>
          <w:kern w:val="0"/>
          <w14:ligatures w14:val="none"/>
        </w:rPr>
        <w:t>.</w:t>
      </w:r>
    </w:p>
    <w:p w14:paraId="25F0746F" w14:textId="09DB27CB" w:rsidR="00625BC4" w:rsidRPr="00625BC4" w:rsidRDefault="00625BC4" w:rsidP="00625BC4">
      <w:pPr>
        <w:spacing w:before="120" w:after="120" w:line="288" w:lineRule="auto"/>
        <w:ind w:firstLine="720"/>
        <w:rPr>
          <w:rFonts w:eastAsia="Times New Roman" w:cs="Times New Roman"/>
          <w:kern w:val="0"/>
          <w14:ligatures w14:val="none"/>
        </w:rPr>
      </w:pPr>
      <w:r w:rsidRPr="00625BC4">
        <w:rPr>
          <w:rFonts w:eastAsia="Times New Roman" w:cs="Times New Roman"/>
          <w:kern w:val="0"/>
          <w14:ligatures w14:val="none"/>
        </w:rPr>
        <w:t>Ngày 0</w:t>
      </w:r>
      <w:r>
        <w:rPr>
          <w:rFonts w:eastAsia="Times New Roman" w:cs="Times New Roman"/>
          <w:kern w:val="0"/>
          <w14:ligatures w14:val="none"/>
        </w:rPr>
        <w:t>6</w:t>
      </w:r>
      <w:r w:rsidRPr="00625BC4">
        <w:rPr>
          <w:rFonts w:eastAsia="Times New Roman" w:cs="Times New Roman"/>
          <w:kern w:val="0"/>
          <w14:ligatures w14:val="none"/>
        </w:rPr>
        <w:t>/3/202</w:t>
      </w:r>
      <w:r>
        <w:rPr>
          <w:rFonts w:eastAsia="Times New Roman" w:cs="Times New Roman"/>
          <w:kern w:val="0"/>
          <w14:ligatures w14:val="none"/>
        </w:rPr>
        <w:t>6</w:t>
      </w:r>
      <w:r w:rsidRPr="00625BC4">
        <w:rPr>
          <w:rFonts w:eastAsia="Times New Roman" w:cs="Times New Roman"/>
          <w:kern w:val="0"/>
          <w14:ligatures w14:val="none"/>
        </w:rPr>
        <w:t xml:space="preserve">, Trường Bổ túc Văn hoá Pali Trung cấp Nam Bộ đã long trọng tổ chức Lễ khai giảng các lớp bồi dưỡng tiếng Khmer dành cho cán bộ, công chức, viên chức thành phố Cần Thơ năm 2025. </w:t>
      </w:r>
    </w:p>
    <w:p w14:paraId="3077FEBE" w14:textId="16FD3F4C" w:rsidR="00625BC4" w:rsidRPr="00625BC4" w:rsidRDefault="00625BC4" w:rsidP="00625BC4">
      <w:pPr>
        <w:spacing w:before="120" w:after="120" w:line="288" w:lineRule="auto"/>
        <w:ind w:firstLine="720"/>
        <w:rPr>
          <w:rFonts w:eastAsia="Times New Roman" w:cs="Times New Roman"/>
          <w:kern w:val="0"/>
          <w14:ligatures w14:val="none"/>
        </w:rPr>
      </w:pPr>
      <w:r w:rsidRPr="00625BC4">
        <w:rPr>
          <w:rFonts w:eastAsia="Times New Roman" w:cs="Times New Roman"/>
          <w:kern w:val="0"/>
          <w14:ligatures w14:val="none"/>
        </w:rPr>
        <w:t>Hoạt động này được triển khai nhằm thực hiện Kế hoạch đào tạo, bồi dưỡng cán bộ</w:t>
      </w:r>
      <w:r w:rsidR="00C04DA3">
        <w:rPr>
          <w:rFonts w:eastAsia="Times New Roman" w:cs="Times New Roman"/>
          <w:kern w:val="0"/>
          <w14:ligatures w14:val="none"/>
        </w:rPr>
        <w:t xml:space="preserve">, </w:t>
      </w:r>
      <w:r w:rsidR="00C04DA3" w:rsidRPr="00625BC4">
        <w:rPr>
          <w:rFonts w:eastAsia="Times New Roman" w:cs="Times New Roman"/>
          <w:kern w:val="0"/>
          <w14:ligatures w14:val="none"/>
        </w:rPr>
        <w:t>công chức, viên chức</w:t>
      </w:r>
      <w:r w:rsidRPr="00625BC4">
        <w:rPr>
          <w:rFonts w:eastAsia="Times New Roman" w:cs="Times New Roman"/>
          <w:kern w:val="0"/>
          <w14:ligatures w14:val="none"/>
        </w:rPr>
        <w:t xml:space="preserve"> của UBND thành phố Cần Thơ và góp phần nâng cao năng lực sử dụng tiếng Khmer trong công tác tại cơ sở. </w:t>
      </w:r>
    </w:p>
    <w:p w14:paraId="4B0B45D8" w14:textId="23625FD1" w:rsidR="00625BC4" w:rsidRDefault="00625BC4" w:rsidP="00625BC4">
      <w:pPr>
        <w:spacing w:before="120" w:after="120" w:line="288" w:lineRule="auto"/>
        <w:ind w:firstLine="720"/>
        <w:rPr>
          <w:rFonts w:eastAsia="Times New Roman" w:cs="Times New Roman"/>
          <w:kern w:val="0"/>
          <w14:ligatures w14:val="none"/>
        </w:rPr>
      </w:pPr>
      <w:r w:rsidRPr="00625BC4">
        <w:rPr>
          <w:rFonts w:eastAsia="Times New Roman" w:cs="Times New Roman"/>
          <w:kern w:val="0"/>
          <w14:ligatures w14:val="none"/>
        </w:rPr>
        <w:t>Trong nhiều năm qua, nhà trường đã tích cực phối hợp với các sở, ban, ngà</w:t>
      </w:r>
      <w:r w:rsidR="00C04DA3">
        <w:rPr>
          <w:rFonts w:eastAsia="Times New Roman" w:cs="Times New Roman"/>
          <w:kern w:val="0"/>
          <w14:ligatures w14:val="none"/>
        </w:rPr>
        <w:t>nh và địa phương tổ chức bồi dưỡng</w:t>
      </w:r>
      <w:r w:rsidRPr="00625BC4">
        <w:rPr>
          <w:rFonts w:eastAsia="Times New Roman" w:cs="Times New Roman"/>
          <w:kern w:val="0"/>
          <w14:ligatures w14:val="none"/>
        </w:rPr>
        <w:t xml:space="preserve"> tiếng Khmer, góp phần nâng cao hiệu quả phục vụ nhân dân vùng đồng bào dân tộc Khmer.</w:t>
      </w:r>
    </w:p>
    <w:p w14:paraId="3F2DC995" w14:textId="7635BFCD" w:rsidR="00625BC4" w:rsidRPr="00625BC4" w:rsidRDefault="00625BC4" w:rsidP="00625BC4">
      <w:pPr>
        <w:spacing w:before="120" w:after="120" w:line="288" w:lineRule="auto"/>
        <w:ind w:firstLine="720"/>
        <w:rPr>
          <w:rFonts w:eastAsia="Times New Roman" w:cs="Times New Roman"/>
          <w:kern w:val="0"/>
          <w14:ligatures w14:val="none"/>
        </w:rPr>
      </w:pPr>
      <w:r w:rsidRPr="00625BC4">
        <w:rPr>
          <w:rFonts w:eastAsia="Times New Roman" w:cs="Times New Roman"/>
          <w:kern w:val="0"/>
          <w14:ligatures w14:val="none"/>
        </w:rPr>
        <w:t>Tính đến nay, nhà trường đã đào tạo 6 khóa với tổng số 1.347 học viên, bao gồm các</w:t>
      </w:r>
      <w:r w:rsidR="00C04DA3">
        <w:rPr>
          <w:rFonts w:eastAsia="Times New Roman" w:cs="Times New Roman"/>
          <w:kern w:val="0"/>
          <w14:ligatures w14:val="none"/>
        </w:rPr>
        <w:t xml:space="preserve"> lớp căn bản, nâng cao và biên -</w:t>
      </w:r>
      <w:r w:rsidRPr="00625BC4">
        <w:rPr>
          <w:rFonts w:eastAsia="Times New Roman" w:cs="Times New Roman"/>
          <w:kern w:val="0"/>
          <w14:ligatures w14:val="none"/>
        </w:rPr>
        <w:t xml:space="preserve"> phiên dịch. </w:t>
      </w:r>
    </w:p>
    <w:p w14:paraId="0E866B33" w14:textId="71F0B6C0" w:rsidR="00625BC4" w:rsidRPr="00625BC4" w:rsidRDefault="00625BC4" w:rsidP="00625BC4">
      <w:pPr>
        <w:spacing w:before="120" w:after="120" w:line="288" w:lineRule="auto"/>
        <w:ind w:firstLine="720"/>
        <w:rPr>
          <w:rFonts w:eastAsia="Times New Roman" w:cs="Times New Roman"/>
          <w:kern w:val="0"/>
          <w14:ligatures w14:val="none"/>
        </w:rPr>
      </w:pPr>
      <w:r w:rsidRPr="00625BC4">
        <w:rPr>
          <w:rFonts w:eastAsia="Times New Roman" w:cs="Times New Roman"/>
          <w:kern w:val="0"/>
          <w14:ligatures w14:val="none"/>
        </w:rPr>
        <w:t>Năm 2025, các lớp được tổ chức với tổng số 174 học viên, gồm 4 lớp: 2 lớp căn bản với 105 học viên, 1 lớp nâng</w:t>
      </w:r>
      <w:r w:rsidR="00C04DA3">
        <w:rPr>
          <w:rFonts w:eastAsia="Times New Roman" w:cs="Times New Roman"/>
          <w:kern w:val="0"/>
          <w14:ligatures w14:val="none"/>
        </w:rPr>
        <w:t xml:space="preserve"> cao 50 học viên và 1 lớp biên -</w:t>
      </w:r>
      <w:r w:rsidRPr="00625BC4">
        <w:rPr>
          <w:rFonts w:eastAsia="Times New Roman" w:cs="Times New Roman"/>
          <w:kern w:val="0"/>
          <w14:ligatures w14:val="none"/>
        </w:rPr>
        <w:t xml:space="preserve"> phiên dịch 19 học viên. </w:t>
      </w:r>
    </w:p>
    <w:p w14:paraId="72E9D1ED" w14:textId="7AF59829" w:rsidR="00625BC4" w:rsidRPr="00625BC4" w:rsidRDefault="00C04DA3" w:rsidP="00625BC4">
      <w:pPr>
        <w:spacing w:before="120" w:after="120" w:line="288" w:lineRule="auto"/>
        <w:ind w:firstLine="720"/>
        <w:rPr>
          <w:rFonts w:eastAsia="Times New Roman" w:cs="Times New Roman"/>
          <w:kern w:val="0"/>
          <w14:ligatures w14:val="none"/>
        </w:rPr>
      </w:pPr>
      <w:r>
        <w:rPr>
          <w:rFonts w:eastAsia="Times New Roman" w:cs="Times New Roman"/>
          <w:kern w:val="0"/>
          <w14:ligatures w14:val="none"/>
        </w:rPr>
        <w:t xml:space="preserve">Các lớp </w:t>
      </w:r>
      <w:r>
        <w:rPr>
          <w:rFonts w:eastAsia="Times New Roman" w:cs="Times New Roman"/>
          <w:kern w:val="0"/>
          <w14:ligatures w14:val="none"/>
        </w:rPr>
        <w:t>được</w:t>
      </w:r>
      <w:r>
        <w:rPr>
          <w:rFonts w:eastAsia="Times New Roman" w:cs="Times New Roman"/>
          <w:kern w:val="0"/>
          <w14:ligatures w14:val="none"/>
        </w:rPr>
        <w:t xml:space="preserve"> học</w:t>
      </w:r>
      <w:r w:rsidR="00625BC4" w:rsidRPr="00625BC4">
        <w:rPr>
          <w:rFonts w:eastAsia="Times New Roman" w:cs="Times New Roman"/>
          <w:kern w:val="0"/>
          <w14:ligatures w14:val="none"/>
        </w:rPr>
        <w:t xml:space="preserve"> tại ba địa điểm gồm: Thư viện Trường BTVH Pali Trung cấp Nam Bộ, Trường THPT Dân tộc nội trú Hậu Giang và Trường THPT Dân tộc nội trú Cần Thơ. </w:t>
      </w:r>
    </w:p>
    <w:p w14:paraId="7B43B04F" w14:textId="77777777" w:rsidR="00625BC4" w:rsidRDefault="00625BC4" w:rsidP="00625BC4">
      <w:pPr>
        <w:spacing w:before="120" w:after="120" w:line="288" w:lineRule="auto"/>
        <w:ind w:firstLine="720"/>
        <w:rPr>
          <w:rFonts w:eastAsia="Times New Roman" w:cs="Times New Roman"/>
          <w:kern w:val="0"/>
          <w14:ligatures w14:val="none"/>
        </w:rPr>
      </w:pPr>
      <w:r w:rsidRPr="00625BC4">
        <w:rPr>
          <w:rFonts w:eastAsia="Times New Roman" w:cs="Times New Roman"/>
          <w:kern w:val="0"/>
          <w14:ligatures w14:val="none"/>
        </w:rPr>
        <w:t>Thời gian học vào các ngày thứ Bảy và Chủ nhật hằng tuần nhằm tạo điều kiện thuận lợi cho học viên tham gia học tập.</w:t>
      </w:r>
    </w:p>
    <w:p w14:paraId="74414A9A" w14:textId="1D33471B" w:rsidR="00625BC4" w:rsidRPr="00625BC4" w:rsidRDefault="00625BC4" w:rsidP="00625BC4">
      <w:pPr>
        <w:spacing w:before="120" w:after="120" w:line="288" w:lineRule="auto"/>
        <w:ind w:firstLine="720"/>
        <w:rPr>
          <w:rFonts w:eastAsia="Times New Roman" w:cs="Times New Roman"/>
          <w:kern w:val="0"/>
          <w14:ligatures w14:val="none"/>
        </w:rPr>
      </w:pPr>
      <w:r w:rsidRPr="00625BC4">
        <w:rPr>
          <w:rFonts w:eastAsia="Times New Roman" w:cs="Times New Roman"/>
          <w:kern w:val="0"/>
          <w14:ligatures w14:val="none"/>
        </w:rPr>
        <w:t>Chương trình đào t</w:t>
      </w:r>
      <w:r w:rsidR="00C04DA3">
        <w:rPr>
          <w:rFonts w:eastAsia="Times New Roman" w:cs="Times New Roman"/>
          <w:kern w:val="0"/>
          <w14:ligatures w14:val="none"/>
        </w:rPr>
        <w:t>ạo tiếng Khmer căn bản và biên -</w:t>
      </w:r>
      <w:r w:rsidRPr="00625BC4">
        <w:rPr>
          <w:rFonts w:eastAsia="Times New Roman" w:cs="Times New Roman"/>
          <w:kern w:val="0"/>
          <w14:ligatures w14:val="none"/>
        </w:rPr>
        <w:t xml:space="preserve"> phiên </w:t>
      </w:r>
      <w:r w:rsidR="00C04DA3">
        <w:rPr>
          <w:rFonts w:eastAsia="Times New Roman" w:cs="Times New Roman"/>
          <w:kern w:val="0"/>
          <w14:ligatures w14:val="none"/>
        </w:rPr>
        <w:t>dịch có thời lượng 300 tiết, thời gian học</w:t>
      </w:r>
      <w:r w:rsidRPr="00625BC4">
        <w:rPr>
          <w:rFonts w:eastAsia="Times New Roman" w:cs="Times New Roman"/>
          <w:kern w:val="0"/>
          <w14:ligatures w14:val="none"/>
        </w:rPr>
        <w:t xml:space="preserve"> khoảng 4,5 tháng; chương trình nâng cao gồm 450 tiết, </w:t>
      </w:r>
      <w:r w:rsidR="00C04DA3">
        <w:rPr>
          <w:rFonts w:eastAsia="Times New Roman" w:cs="Times New Roman"/>
          <w:kern w:val="0"/>
          <w14:ligatures w14:val="none"/>
        </w:rPr>
        <w:t xml:space="preserve">thời gian </w:t>
      </w:r>
      <w:r w:rsidR="00C04DA3">
        <w:rPr>
          <w:rFonts w:eastAsia="Times New Roman" w:cs="Times New Roman"/>
          <w:kern w:val="0"/>
          <w14:ligatures w14:val="none"/>
        </w:rPr>
        <w:t>học</w:t>
      </w:r>
      <w:r w:rsidRPr="00625BC4">
        <w:rPr>
          <w:rFonts w:eastAsia="Times New Roman" w:cs="Times New Roman"/>
          <w:kern w:val="0"/>
          <w14:ligatures w14:val="none"/>
        </w:rPr>
        <w:t xml:space="preserve"> khoảng 6,5 tháng. </w:t>
      </w:r>
    </w:p>
    <w:p w14:paraId="438A6C07" w14:textId="77777777" w:rsidR="00625BC4" w:rsidRDefault="00625BC4" w:rsidP="00625BC4">
      <w:pPr>
        <w:spacing w:before="120" w:after="120" w:line="288" w:lineRule="auto"/>
        <w:ind w:firstLine="720"/>
        <w:rPr>
          <w:rFonts w:eastAsia="Times New Roman" w:cs="Times New Roman"/>
          <w:kern w:val="0"/>
          <w14:ligatures w14:val="none"/>
        </w:rPr>
      </w:pPr>
      <w:r w:rsidRPr="00625BC4">
        <w:rPr>
          <w:rFonts w:eastAsia="Times New Roman" w:cs="Times New Roman"/>
          <w:kern w:val="0"/>
          <w14:ligatures w14:val="none"/>
        </w:rPr>
        <w:t>Sau khi hoàn thành chương trình, học viên sẽ được kiểm tra đánh giá và cấp chứng chỉ tiếng dân tộc thiểu số (tiếng Khmer) theo quy định của Bộ Giáo dục và Đào tạo.</w:t>
      </w:r>
    </w:p>
    <w:p w14:paraId="7F19EEDE" w14:textId="29E51B1D" w:rsidR="00625BC4" w:rsidRPr="00625BC4" w:rsidRDefault="00625BC4" w:rsidP="00625BC4">
      <w:pPr>
        <w:spacing w:before="120" w:after="120" w:line="288" w:lineRule="auto"/>
        <w:rPr>
          <w:rFonts w:eastAsia="Times New Roman" w:cs="Times New Roman"/>
          <w:kern w:val="0"/>
          <w14:ligatures w14:val="none"/>
        </w:rPr>
      </w:pPr>
      <w:r>
        <w:rPr>
          <w:rFonts w:eastAsia="Times New Roman" w:cs="Times New Roman"/>
          <w:kern w:val="0"/>
          <w14:ligatures w14:val="none"/>
        </w:rPr>
        <w:t xml:space="preserve">          </w:t>
      </w:r>
      <w:r w:rsidRPr="00625BC4">
        <w:rPr>
          <w:rFonts w:eastAsia="Times New Roman" w:cs="Times New Roman"/>
          <w:kern w:val="0"/>
          <w14:ligatures w14:val="none"/>
        </w:rPr>
        <w:t>Việc tổ chức các lớp bồi dưỡng tiếng Khmer không chỉ góp p</w:t>
      </w:r>
      <w:r w:rsidR="00C04DA3">
        <w:rPr>
          <w:rFonts w:eastAsia="Times New Roman" w:cs="Times New Roman"/>
          <w:kern w:val="0"/>
          <w14:ligatures w14:val="none"/>
        </w:rPr>
        <w:t>hần bồi dưỡng kỹ năng sử dụng tiếng Khmer</w:t>
      </w:r>
      <w:r w:rsidRPr="00625BC4">
        <w:rPr>
          <w:rFonts w:eastAsia="Times New Roman" w:cs="Times New Roman"/>
          <w:kern w:val="0"/>
          <w14:ligatures w14:val="none"/>
        </w:rPr>
        <w:t xml:space="preserve"> cho đội ngũ cán bộ, công chức, viên chức mà còn tăng cường hiệu quả công tác tuyên truyền, vận động trong vùng đồng bào Khmer.</w:t>
      </w:r>
      <w:r>
        <w:rPr>
          <w:rFonts w:eastAsia="Times New Roman" w:cs="Times New Roman"/>
          <w:kern w:val="0"/>
          <w14:ligatures w14:val="none"/>
        </w:rPr>
        <w:t xml:space="preserve"> </w:t>
      </w:r>
      <w:r w:rsidRPr="00625BC4">
        <w:rPr>
          <w:rFonts w:eastAsia="Times New Roman" w:cs="Times New Roman"/>
          <w:kern w:val="0"/>
          <w14:ligatures w14:val="none"/>
        </w:rPr>
        <w:t>Qua đó, góp ph</w:t>
      </w:r>
      <w:r w:rsidR="00C04DA3">
        <w:rPr>
          <w:rFonts w:eastAsia="Times New Roman" w:cs="Times New Roman"/>
          <w:kern w:val="0"/>
          <w14:ligatures w14:val="none"/>
        </w:rPr>
        <w:t>ần thúc đẩy phát triển kinh tế -</w:t>
      </w:r>
      <w:bookmarkStart w:id="0" w:name="_GoBack"/>
      <w:bookmarkEnd w:id="0"/>
      <w:r w:rsidRPr="00625BC4">
        <w:rPr>
          <w:rFonts w:eastAsia="Times New Roman" w:cs="Times New Roman"/>
          <w:kern w:val="0"/>
          <w14:ligatures w14:val="none"/>
        </w:rPr>
        <w:t xml:space="preserve"> xã hội, giữ gìn an ninh trật tự và củng cố khối đại đoàn kết dân tộc tại địa phương.</w:t>
      </w:r>
    </w:p>
    <w:p w14:paraId="2C4EDBAD" w14:textId="77777777" w:rsidR="001A3FCE" w:rsidRDefault="001A3FCE"/>
    <w:sectPr w:rsidR="001A3FCE" w:rsidSect="00F04B51">
      <w:pgSz w:w="11907" w:h="16840" w:code="9"/>
      <w:pgMar w:top="1134" w:right="964" w:bottom="851" w:left="1701" w:header="709"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BC4"/>
    <w:rsid w:val="000F4A4D"/>
    <w:rsid w:val="001A3FCE"/>
    <w:rsid w:val="00465013"/>
    <w:rsid w:val="00625BC4"/>
    <w:rsid w:val="007517BA"/>
    <w:rsid w:val="00BC3162"/>
    <w:rsid w:val="00C04DA3"/>
    <w:rsid w:val="00E830AB"/>
    <w:rsid w:val="00F04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84C9B"/>
  <w15:chartTrackingRefBased/>
  <w15:docId w15:val="{14D39B3D-08BB-4A6B-9E52-1C1E60C0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013"/>
    <w:pPr>
      <w:spacing w:after="240" w:line="324" w:lineRule="auto"/>
      <w:jc w:val="both"/>
    </w:pPr>
  </w:style>
  <w:style w:type="paragraph" w:styleId="Heading1">
    <w:name w:val="heading 1"/>
    <w:basedOn w:val="Normal"/>
    <w:next w:val="Normal"/>
    <w:link w:val="Heading1Char"/>
    <w:autoRedefine/>
    <w:uiPriority w:val="9"/>
    <w:qFormat/>
    <w:rsid w:val="00465013"/>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465013"/>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465013"/>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465013"/>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before="120" w:after="200" w:line="240" w:lineRule="auto"/>
      <w:jc w:val="center"/>
    </w:pPr>
    <w:rPr>
      <w:i/>
      <w:iCs/>
      <w:szCs w:val="18"/>
    </w:rPr>
  </w:style>
  <w:style w:type="paragraph" w:styleId="NormalWeb">
    <w:name w:val="Normal (Web)"/>
    <w:basedOn w:val="Normal"/>
    <w:uiPriority w:val="99"/>
    <w:semiHidden/>
    <w:unhideWhenUsed/>
    <w:rsid w:val="00625BC4"/>
    <w:pPr>
      <w:spacing w:before="100" w:beforeAutospacing="1" w:after="100" w:afterAutospacing="1" w:line="240" w:lineRule="auto"/>
      <w:jc w:val="left"/>
    </w:pPr>
    <w:rPr>
      <w:rFonts w:eastAsia="Times New Roman" w:cs="Times New Roman"/>
      <w:kern w:val="0"/>
      <w:sz w:val="24"/>
      <w:szCs w:val="24"/>
      <w14:ligatures w14:val="none"/>
    </w:rPr>
  </w:style>
  <w:style w:type="character" w:styleId="Strong">
    <w:name w:val="Strong"/>
    <w:basedOn w:val="DefaultParagraphFont"/>
    <w:uiPriority w:val="22"/>
    <w:qFormat/>
    <w:rsid w:val="00625BC4"/>
    <w:rPr>
      <w:b/>
      <w:bCs/>
    </w:rPr>
  </w:style>
  <w:style w:type="character" w:customStyle="1" w:styleId="relative">
    <w:name w:val="relative"/>
    <w:basedOn w:val="DefaultParagraphFont"/>
    <w:rsid w:val="00625BC4"/>
  </w:style>
  <w:style w:type="paragraph" w:customStyle="1" w:styleId="not-prose">
    <w:name w:val="not-prose"/>
    <w:basedOn w:val="Normal"/>
    <w:rsid w:val="00625BC4"/>
    <w:pPr>
      <w:spacing w:before="100" w:beforeAutospacing="1" w:after="100" w:afterAutospacing="1" w:line="240" w:lineRule="auto"/>
      <w:jc w:val="left"/>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94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302</Words>
  <Characters>1725</Characters>
  <Application>Microsoft Office Word</Application>
  <DocSecurity>0</DocSecurity>
  <Lines>14</Lines>
  <Paragraphs>4</Paragraphs>
  <ScaleCrop>false</ScaleCrop>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ASUS</cp:lastModifiedBy>
  <cp:revision>3</cp:revision>
  <dcterms:created xsi:type="dcterms:W3CDTF">2026-03-06T15:43:00Z</dcterms:created>
  <dcterms:modified xsi:type="dcterms:W3CDTF">2026-03-08T14:19:00Z</dcterms:modified>
</cp:coreProperties>
</file>